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B5D0" w14:textId="77777777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C38F" w14:textId="63EC9979" w:rsidR="00993A77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COMITÊ TÉCNICO-CIENTÍFICO DE ENSINO, PESQUISA E EXTENSÃO PARA O DESENVOLVIMENTO TERRITORIAL (CEP&amp;T)</w:t>
      </w:r>
    </w:p>
    <w:p w14:paraId="3C0FD96D" w14:textId="63D31C35" w:rsidR="009617A3" w:rsidRPr="00664C1D" w:rsidRDefault="009617A3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INSTITUTO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 xml:space="preserve"> CENTRO DE ENSINO TECNOLÓGICO (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>CENTEC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D5B50C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96AF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A777" w14:textId="77777777" w:rsidR="001A7FE8" w:rsidRPr="00664C1D" w:rsidRDefault="001A7FE8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BA63" w14:textId="364F647C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SUBMISSÃO DE PROJETO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DE PESQUISA E DESENVOLVIMENTO (P&amp;D)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E DE CIÊNCIA E TECNOLOGIA (C&amp;T)</w:t>
      </w:r>
    </w:p>
    <w:p w14:paraId="2F91E12A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36B45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90BF3" w14:textId="358E0148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B0">
        <w:rPr>
          <w:rFonts w:ascii="Times New Roman" w:hAnsi="Times New Roman" w:cs="Times New Roman"/>
          <w:sz w:val="24"/>
          <w:szCs w:val="24"/>
          <w:highlight w:val="yellow"/>
        </w:rPr>
        <w:t>TÍTULO DO PROJETO A SER SUBMETID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: CASO HAJA SUBTÍTULO, UTILIZAR SEGUIDO DE </w:t>
      </w:r>
      <w:proofErr w:type="gramStart"/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>( :</w:t>
      </w:r>
      <w:proofErr w:type="gramEnd"/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)</w:t>
      </w:r>
    </w:p>
    <w:p w14:paraId="5088A064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615F3" w14:textId="32A29B68" w:rsidR="00D05BB0" w:rsidRDefault="00C642E8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Nome do(a) Proponente. 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Se Pessoa Jurídica, identificar o nome da razão social seguido do CNPJ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 caso de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essoa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ísica,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identificar sua maior titulação acadêmica (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ex.: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BEL.; LIC.; ESP.; MBA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.; PhD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, seguido do nome completo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BB6E192" w14:textId="77777777" w:rsidR="00726B00" w:rsidRDefault="00726B0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C577E" w14:textId="05FC6A6A" w:rsidR="00726B00" w:rsidRDefault="00CB57C6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>Nome do(a) coordenador(a) do Projeto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identificar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maior titulação acadêmica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do(a) coordenador(a)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(ex.: BEL.; LIC.; ESP.; MBA; </w:t>
      </w:r>
      <w:proofErr w:type="spellStart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.; PhD, seguido do nome completo)</w:t>
      </w:r>
    </w:p>
    <w:p w14:paraId="2F28760D" w14:textId="3AC96B28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Identificar o 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curso de formação ou programa </w:t>
      </w:r>
      <w:r w:rsidR="00CD7B37" w:rsidRPr="008550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strictu senso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vinculado</w:t>
      </w:r>
    </w:p>
    <w:p w14:paraId="29E16E59" w14:textId="37B4D3A7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Instituição Acadêmica de Formação</w:t>
      </w:r>
    </w:p>
    <w:p w14:paraId="4E904542" w14:textId="7F0A3E41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E-mail</w:t>
      </w:r>
    </w:p>
    <w:p w14:paraId="64E893A4" w14:textId="13B9FF10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Endereço do currículo lattes (CNPq)</w:t>
      </w:r>
    </w:p>
    <w:p w14:paraId="402E0B2C" w14:textId="72F68C58" w:rsidR="00CD7B37" w:rsidRDefault="00585E80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Endereço </w:t>
      </w:r>
      <w:r w:rsidR="00FD0D23" w:rsidRPr="00855012">
        <w:rPr>
          <w:rFonts w:ascii="Times New Roman" w:hAnsi="Times New Roman" w:cs="Times New Roman"/>
          <w:sz w:val="24"/>
          <w:szCs w:val="24"/>
          <w:highlight w:val="yellow"/>
        </w:rPr>
        <w:t>ORCID</w:t>
      </w: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(caso tenha)</w:t>
      </w:r>
    </w:p>
    <w:p w14:paraId="66E9F04E" w14:textId="77777777" w:rsidR="00AC6824" w:rsidRDefault="00AC6824" w:rsidP="00726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9F0BF" w14:textId="77777777" w:rsidR="001A7FE8" w:rsidRDefault="001A7FE8" w:rsidP="001A7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4B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DA51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72123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1A8BE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A9C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FA27F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A30D2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FD73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49490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BA30B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D847" w14:textId="05EF9B26" w:rsidR="00D05BB0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CIDADE-ESTADO</w:t>
      </w:r>
    </w:p>
    <w:p w14:paraId="7318581E" w14:textId="154E03E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14:paraId="2EBEC889" w14:textId="7EB9B3EE" w:rsidR="003F6A42" w:rsidRPr="0057595B" w:rsidRDefault="0057595B" w:rsidP="00575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IDENTIFICAÇÃO DO PROJETO PARA SUBMISSÃO</w:t>
      </w:r>
    </w:p>
    <w:tbl>
      <w:tblPr>
        <w:tblW w:w="5000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557"/>
        <w:gridCol w:w="2995"/>
        <w:gridCol w:w="2942"/>
      </w:tblGrid>
      <w:tr w:rsidR="0057595B" w:rsidRPr="006222C5" w14:paraId="6600F8E6" w14:textId="77777777" w:rsidTr="001462AC">
        <w:trPr>
          <w:trHeight w:val="4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EE1000D" w14:textId="597DB703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Tipo do Projeto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CBA586" w14:textId="1D41B0A1" w:rsidR="0057595B" w:rsidRPr="006222C5" w:rsidRDefault="006222C5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P&amp;D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9E55C" w14:textId="4FB872CD" w:rsidR="0057595B" w:rsidRPr="006222C5" w:rsidRDefault="006222C5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C&amp;T</w:t>
            </w:r>
          </w:p>
        </w:tc>
      </w:tr>
      <w:tr w:rsidR="0057595B" w:rsidRPr="006222C5" w14:paraId="5E03EC0F" w14:textId="77777777" w:rsidTr="00B8087E">
        <w:trPr>
          <w:trHeight w:val="103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4E5980C5" w14:textId="4D7657F2" w:rsidR="0057595B" w:rsidRPr="006222C5" w:rsidRDefault="002C1B9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Nome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ADF103" w14:textId="5018C305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222C5" w:rsidRPr="006222C5" w14:paraId="7682C1A0" w14:textId="77777777" w:rsidTr="0008576B">
        <w:trPr>
          <w:trHeight w:val="677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8D19E3F" w14:textId="4D25E8EE" w:rsidR="006222C5" w:rsidRPr="006222C5" w:rsidRDefault="006222C5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Tipo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23C1873" w14:textId="545E9372" w:rsidR="006222C5" w:rsidRPr="006222C5" w:rsidRDefault="006222C5" w:rsidP="00622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 xml:space="preserve"> Pessoa Jurídica  </w:t>
            </w: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 xml:space="preserve"> Pessoa Física  </w:t>
            </w: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 xml:space="preserve"> Centec</w:t>
            </w:r>
          </w:p>
        </w:tc>
      </w:tr>
      <w:tr w:rsidR="0057595B" w:rsidRPr="006222C5" w14:paraId="13D03E52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783F1D6" w14:textId="26801732" w:rsidR="0057595B" w:rsidRPr="006222C5" w:rsidRDefault="002C1B9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Representação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0FD15D7" w14:textId="5A5F06C4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6D71A4" w:rsidRPr="006222C5">
              <w:rPr>
                <w:rFonts w:ascii="Times New Roman" w:eastAsia="Times New Roman" w:hAnsi="Times New Roman" w:cs="Times New Roman"/>
                <w:bCs/>
              </w:rPr>
              <w:t xml:space="preserve"> Empresa privada</w:t>
            </w:r>
          </w:p>
          <w:p w14:paraId="77B723D5" w14:textId="54B3D95B" w:rsidR="00FA7047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FA7047" w:rsidRPr="006222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C03B70" w:rsidRPr="006222C5">
              <w:rPr>
                <w:rFonts w:ascii="Times New Roman" w:eastAsia="Times New Roman" w:hAnsi="Times New Roman" w:cs="Times New Roman"/>
                <w:bCs/>
              </w:rPr>
              <w:t>Micro Empreendedor</w:t>
            </w:r>
            <w:proofErr w:type="gramEnd"/>
            <w:r w:rsidR="00C03B70" w:rsidRPr="006222C5">
              <w:rPr>
                <w:rFonts w:ascii="Times New Roman" w:eastAsia="Times New Roman" w:hAnsi="Times New Roman" w:cs="Times New Roman"/>
                <w:bCs/>
              </w:rPr>
              <w:t xml:space="preserve"> Individual</w:t>
            </w:r>
          </w:p>
          <w:p w14:paraId="4A7EDCAD" w14:textId="1316656B" w:rsidR="006D71A4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6D71A4" w:rsidRPr="006222C5">
              <w:rPr>
                <w:rFonts w:ascii="Times New Roman" w:eastAsia="Times New Roman" w:hAnsi="Times New Roman" w:cs="Times New Roman"/>
                <w:bCs/>
              </w:rPr>
              <w:t xml:space="preserve"> Associação </w:t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>privada sem fins lucrativos</w:t>
            </w:r>
          </w:p>
          <w:p w14:paraId="22F5975A" w14:textId="18BB3F74" w:rsidR="007453FA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 xml:space="preserve"> Fundação privada sem fins lucrativos</w:t>
            </w:r>
          </w:p>
          <w:p w14:paraId="1FBC4E4A" w14:textId="19BCA8C6" w:rsidR="007453FA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 xml:space="preserve"> Órgão da administração pública direta</w:t>
            </w:r>
          </w:p>
          <w:p w14:paraId="43C62807" w14:textId="1BD0AF47" w:rsidR="007453FA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 xml:space="preserve"> Órgão da administração pública indireta</w:t>
            </w:r>
          </w:p>
          <w:p w14:paraId="476977E2" w14:textId="66FA7786" w:rsidR="00E72868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E72868" w:rsidRPr="006222C5">
              <w:rPr>
                <w:rFonts w:ascii="Times New Roman" w:eastAsia="Times New Roman" w:hAnsi="Times New Roman" w:cs="Times New Roman"/>
                <w:bCs/>
              </w:rPr>
              <w:t xml:space="preserve"> Pessoa física – Profissional liberal</w:t>
            </w:r>
          </w:p>
          <w:p w14:paraId="1AB501D6" w14:textId="77777777" w:rsidR="00FA7047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E72868" w:rsidRPr="006222C5">
              <w:rPr>
                <w:rFonts w:ascii="Times New Roman" w:eastAsia="Times New Roman" w:hAnsi="Times New Roman" w:cs="Times New Roman"/>
                <w:bCs/>
              </w:rPr>
              <w:t xml:space="preserve"> Pessoa física – </w:t>
            </w:r>
            <w:r w:rsidR="00773773" w:rsidRPr="006222C5">
              <w:rPr>
                <w:rFonts w:ascii="Times New Roman" w:eastAsia="Times New Roman" w:hAnsi="Times New Roman" w:cs="Times New Roman"/>
                <w:bCs/>
              </w:rPr>
              <w:t xml:space="preserve">Professor(a) / </w:t>
            </w:r>
            <w:r w:rsidR="00FA7047" w:rsidRPr="006222C5">
              <w:rPr>
                <w:rFonts w:ascii="Times New Roman" w:eastAsia="Times New Roman" w:hAnsi="Times New Roman" w:cs="Times New Roman"/>
                <w:bCs/>
              </w:rPr>
              <w:t>Pesquisador</w:t>
            </w:r>
            <w:r w:rsidR="00773773" w:rsidRPr="006222C5">
              <w:rPr>
                <w:rFonts w:ascii="Times New Roman" w:eastAsia="Times New Roman" w:hAnsi="Times New Roman" w:cs="Times New Roman"/>
                <w:bCs/>
              </w:rPr>
              <w:t>(a)</w:t>
            </w:r>
          </w:p>
          <w:p w14:paraId="7BE17847" w14:textId="648FC1E4" w:rsidR="006222C5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 xml:space="preserve"> Demanda </w:t>
            </w:r>
            <w:r w:rsidR="003A61B3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6222C5">
              <w:rPr>
                <w:rFonts w:ascii="Times New Roman" w:eastAsia="Times New Roman" w:hAnsi="Times New Roman" w:cs="Times New Roman"/>
                <w:bCs/>
              </w:rPr>
              <w:t>nterna do Centec</w:t>
            </w:r>
          </w:p>
        </w:tc>
      </w:tr>
      <w:tr w:rsidR="0057595B" w:rsidRPr="006222C5" w14:paraId="121529A7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6F39373" w14:textId="3898C58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E-mail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 xml:space="preserve">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6C7D71" w14:textId="57DDC7CB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3B2DEC0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0EB97BA" w14:textId="01C90415" w:rsidR="0057595B" w:rsidRPr="006222C5" w:rsidRDefault="00C03B7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Celular e WhatsApp do(a) Proponente com DDD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288CEA" w14:textId="55404722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3D846A4D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0183B67" w14:textId="1657C4E6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Coordenador(a)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AB951D" w14:textId="40295E35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95B" w:rsidRPr="006222C5" w14:paraId="143DBA86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BEEF3FA" w14:textId="774ECB1D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Instituição de afiliação do(a)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C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1275CB" w14:textId="788AE486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12ADBE3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F296EFD" w14:textId="1A4A13FB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E-mail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 xml:space="preserve">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939E41" w14:textId="24D307DB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3167407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44256C1" w14:textId="5602FEB2" w:rsidR="0057595B" w:rsidRPr="006222C5" w:rsidRDefault="00C03B7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Celular e WhatsApp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6E1F0" w14:textId="45E81AB8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F4E6E79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A2CC0F3" w14:textId="3371B0FA" w:rsidR="0057595B" w:rsidRPr="006222C5" w:rsidRDefault="0057595B" w:rsidP="00C03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Título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F2EBD8" w14:textId="2B9F2A2F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</w:tc>
      </w:tr>
      <w:tr w:rsidR="0057595B" w:rsidRPr="006222C5" w14:paraId="7F32A800" w14:textId="77777777" w:rsidTr="00B8087E"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B541F18" w14:textId="118600A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Área do Conhecimento</w:t>
            </w:r>
            <w:r w:rsidR="004C3F09" w:rsidRPr="006222C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>definidas pelo CNPq)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399D22" w14:textId="70BEB2FC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Agrárias</w:t>
            </w:r>
          </w:p>
          <w:p w14:paraId="2E4DEAC8" w14:textId="1E32643B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Biológicas</w:t>
            </w:r>
          </w:p>
          <w:p w14:paraId="7E34D4CB" w14:textId="2AAF7923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da Saúde</w:t>
            </w:r>
          </w:p>
          <w:p w14:paraId="4BD45D4A" w14:textId="73B3DC8B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22C5">
              <w:rPr>
                <w:rFonts w:ascii="Times New Roman" w:eastAsia="Times New Roman" w:hAnsi="Times New Roman" w:cs="Times New Roman"/>
                <w:bCs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Exatas e da Terra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BCF4D" w14:textId="4236FD38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Humanas</w:t>
            </w:r>
          </w:p>
          <w:p w14:paraId="391C9AA2" w14:textId="720926D7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Ciências Sociais Aplicadas</w:t>
            </w:r>
          </w:p>
          <w:p w14:paraId="196514A4" w14:textId="50AEE8F0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Engenharias</w:t>
            </w:r>
          </w:p>
          <w:p w14:paraId="55D59E9C" w14:textId="4D5D93DC" w:rsidR="0057595B" w:rsidRPr="006222C5" w:rsidRDefault="006222C5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2" w:char="F035"/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 xml:space="preserve"> Linguística, Letras e Artes</w:t>
            </w:r>
          </w:p>
        </w:tc>
      </w:tr>
      <w:tr w:rsidR="0057595B" w:rsidRPr="006222C5" w14:paraId="195ECA2E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5640654" w14:textId="50A1F028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Subárea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 xml:space="preserve"> do Conhecimento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53A7F1" w14:textId="6F870991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0027B702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47F037A" w14:textId="3C156E00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Duração do </w:t>
            </w:r>
            <w:r w:rsidR="00B01DA8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 (meses)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B54512" w14:textId="6F664783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14920894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4F0C42F" w14:textId="24637E0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Data de 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>S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ubmissão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A32367" w14:textId="77777777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492F09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43187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9858" w14:textId="1D29C786" w:rsidR="003F6A42" w:rsidRDefault="003F6A42">
      <w:pPr>
        <w:rPr>
          <w:rFonts w:ascii="Times New Roman" w:hAnsi="Times New Roman" w:cs="Times New Roman"/>
          <w:sz w:val="24"/>
          <w:szCs w:val="24"/>
        </w:rPr>
      </w:pPr>
    </w:p>
    <w:p w14:paraId="6E34BFF4" w14:textId="77777777" w:rsidR="00773773" w:rsidRDefault="00773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1379391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CE26F0" w14:textId="447851BC" w:rsidR="00805FC0" w:rsidRDefault="00805FC0">
          <w:pPr>
            <w:pStyle w:val="CabealhodoSumri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05FC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1BCA0F04" w14:textId="77777777" w:rsidR="00805FC0" w:rsidRPr="00805FC0" w:rsidRDefault="00805FC0" w:rsidP="00805FC0">
          <w:pPr>
            <w:rPr>
              <w:lang w:eastAsia="pt-BR"/>
            </w:rPr>
          </w:pPr>
        </w:p>
        <w:p w14:paraId="1A485455" w14:textId="02DC1BDD" w:rsidR="00C150D9" w:rsidRDefault="00805F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r w:rsidRPr="00805FC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05FC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05FC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7139800" w:history="1">
            <w:r w:rsidR="00C150D9" w:rsidRPr="00D96597">
              <w:rPr>
                <w:rStyle w:val="Hyperlink"/>
                <w:noProof/>
              </w:rPr>
              <w:t>1. INTRODUÇÃO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_Toc167139800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63D80CB4" w14:textId="32011783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1" w:history="1">
            <w:r w:rsidR="00C150D9" w:rsidRPr="00D96597">
              <w:rPr>
                <w:rStyle w:val="Hyperlink"/>
                <w:noProof/>
              </w:rPr>
              <w:t>1.1. Contextualização da problemática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_Toc167139801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726C4EB2" w14:textId="022D29B2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2" w:history="1">
            <w:r w:rsidR="00C150D9" w:rsidRPr="00D96597">
              <w:rPr>
                <w:rStyle w:val="Hyperlink"/>
                <w:noProof/>
              </w:rPr>
              <w:t>1.2. Contribuição com os Objetivos de Desenvolvimento Sustentável (ODS)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_Toc167139802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401405CA" w14:textId="7687EEA9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3" w:history="1">
            <w:r w:rsidR="00C150D9" w:rsidRPr="00D96597">
              <w:rPr>
                <w:rStyle w:val="Hyperlink"/>
                <w:noProof/>
              </w:rPr>
              <w:t>1.3. Objetivo geral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_Toc167139803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5B2EEB6D" w14:textId="245EF517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4" w:history="1">
            <w:r w:rsidR="00C150D9" w:rsidRPr="00D96597">
              <w:rPr>
                <w:rStyle w:val="Hyperlink"/>
                <w:noProof/>
              </w:rPr>
              <w:t>1.4. Objetivos específicos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_Toc167139804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320A94A8" w14:textId="4B2B1D36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5" w:history="1">
            <w:r w:rsidR="00C150D9" w:rsidRPr="00D96597">
              <w:rPr>
                <w:rStyle w:val="Hyperlink"/>
                <w:noProof/>
              </w:rPr>
              <w:t>1.5. Justificativa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_Toc167139805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5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5AF5C5A0" w14:textId="0C99EB76" w:rsidR="00C150D9" w:rsidRDefault="00C74F4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6" w:history="1">
            <w:r w:rsidR="00C150D9" w:rsidRPr="00D96597">
              <w:rPr>
                <w:rStyle w:val="Hyperlink"/>
                <w:noProof/>
              </w:rPr>
              <w:t>2. FUNDAMENTAÇÃO TEÓRICA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_Toc167139806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6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21AB67BD" w14:textId="52F14B2F" w:rsidR="00C150D9" w:rsidRDefault="00C74F4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7" w:history="1">
            <w:r w:rsidR="00C150D9" w:rsidRPr="00D96597">
              <w:rPr>
                <w:rStyle w:val="Hyperlink"/>
                <w:noProof/>
              </w:rPr>
              <w:t>3. PLANO DE TRABALHO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_Toc167139807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6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47B7849E" w14:textId="206D5EA7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8" w:history="1">
            <w:r w:rsidR="00C150D9" w:rsidRPr="00D96597">
              <w:rPr>
                <w:rStyle w:val="Hyperlink"/>
                <w:noProof/>
              </w:rPr>
              <w:t>3.1. Metodologia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_Toc167139808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6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66677BC3" w14:textId="6ABE398C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09" w:history="1">
            <w:r w:rsidR="00C150D9" w:rsidRPr="00D96597">
              <w:rPr>
                <w:rStyle w:val="Hyperlink"/>
                <w:noProof/>
              </w:rPr>
              <w:t>3.2. Descrição das etapas e das atividades que compõem o projeto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_Toc167139809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6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2B03C3EE" w14:textId="44EBAC15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0" w:history="1">
            <w:r w:rsidR="00C150D9" w:rsidRPr="00D96597">
              <w:rPr>
                <w:rStyle w:val="Hyperlink"/>
                <w:noProof/>
              </w:rPr>
              <w:t>3.3. Cronograma de execução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_Toc167139810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6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4A803E01" w14:textId="410A8288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1" w:history="1">
            <w:r w:rsidR="00C150D9" w:rsidRPr="00D96597">
              <w:rPr>
                <w:rStyle w:val="Hyperlink"/>
                <w:noProof/>
              </w:rPr>
              <w:t>3.4. Entregáveis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_Toc167139811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7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34D77D36" w14:textId="33E8BD4C" w:rsidR="00C150D9" w:rsidRDefault="00C74F4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2" w:history="1">
            <w:r w:rsidR="00C150D9" w:rsidRPr="00D96597">
              <w:rPr>
                <w:rStyle w:val="Hyperlink"/>
                <w:noProof/>
              </w:rPr>
              <w:t>4. COORDENAÇÃO E GRUPO DE TRABALHO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_Toc167139812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7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49EB5A15" w14:textId="2099657B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3" w:history="1">
            <w:r w:rsidR="00C150D9" w:rsidRPr="00D96597">
              <w:rPr>
                <w:rStyle w:val="Hyperlink"/>
                <w:noProof/>
              </w:rPr>
              <w:t>4.1. Coordenador(a) do Projeto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_Toc167139813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7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64EBACD2" w14:textId="4C9CD8F3" w:rsidR="00C150D9" w:rsidRDefault="00C74F4B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167139814" w:history="1">
            <w:r w:rsidR="00C150D9" w:rsidRPr="00D96597">
              <w:rPr>
                <w:rStyle w:val="Hyperlink"/>
                <w:noProof/>
              </w:rPr>
              <w:t>4.1.1. Atividades do(a) Coordenador(a) do Projeto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_Toc167139814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7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4051E249" w14:textId="67FFCD4F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5" w:history="1">
            <w:r w:rsidR="00C150D9" w:rsidRPr="00D96597">
              <w:rPr>
                <w:rStyle w:val="Hyperlink"/>
                <w:noProof/>
              </w:rPr>
              <w:t>4.2. Grupo de trabalho (lista de bolsistas)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_Toc167139815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7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2062D6E0" w14:textId="1436501E" w:rsidR="00C150D9" w:rsidRDefault="00C74F4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6" w:history="1">
            <w:r w:rsidR="00C150D9" w:rsidRPr="00D96597">
              <w:rPr>
                <w:rStyle w:val="Hyperlink"/>
                <w:noProof/>
              </w:rPr>
              <w:t>4.3. Plano de atividades dos bolsistas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_Toc167139816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8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0ADA0660" w14:textId="2455FBBD" w:rsidR="00C150D9" w:rsidRDefault="00C74F4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7" w:history="1">
            <w:r w:rsidR="00C150D9" w:rsidRPr="00D96597">
              <w:rPr>
                <w:rStyle w:val="Hyperlink"/>
                <w:noProof/>
              </w:rPr>
              <w:t>5. DESPESAS COM BOLSAS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_Toc167139817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8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693350C9" w14:textId="5C1DA9CB" w:rsidR="00C150D9" w:rsidRDefault="00C74F4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7139818" w:history="1">
            <w:r w:rsidR="00C150D9" w:rsidRPr="00D96597">
              <w:rPr>
                <w:rStyle w:val="Hyperlink"/>
                <w:noProof/>
              </w:rPr>
              <w:t>6. REFERÊNCIAS</w:t>
            </w:r>
            <w:r w:rsidR="00C150D9">
              <w:rPr>
                <w:noProof/>
                <w:webHidden/>
              </w:rPr>
              <w:tab/>
            </w:r>
            <w:r w:rsidR="00C150D9">
              <w:rPr>
                <w:noProof/>
                <w:webHidden/>
              </w:rPr>
              <w:fldChar w:fldCharType="begin"/>
            </w:r>
            <w:r w:rsidR="00C150D9">
              <w:rPr>
                <w:noProof/>
                <w:webHidden/>
              </w:rPr>
              <w:instrText xml:space="preserve"> PAGEREF _Toc167139818 \h </w:instrText>
            </w:r>
            <w:r w:rsidR="00C150D9">
              <w:rPr>
                <w:noProof/>
                <w:webHidden/>
              </w:rPr>
            </w:r>
            <w:r w:rsidR="00C150D9">
              <w:rPr>
                <w:noProof/>
                <w:webHidden/>
              </w:rPr>
              <w:fldChar w:fldCharType="separate"/>
            </w:r>
            <w:r w:rsidR="005F6F41">
              <w:rPr>
                <w:noProof/>
                <w:webHidden/>
              </w:rPr>
              <w:t>8</w:t>
            </w:r>
            <w:r w:rsidR="00C150D9">
              <w:rPr>
                <w:noProof/>
                <w:webHidden/>
              </w:rPr>
              <w:fldChar w:fldCharType="end"/>
            </w:r>
          </w:hyperlink>
        </w:p>
        <w:p w14:paraId="79B8A46B" w14:textId="70AF2CE5" w:rsidR="00805FC0" w:rsidRPr="00805FC0" w:rsidRDefault="00805FC0">
          <w:pPr>
            <w:rPr>
              <w:rFonts w:ascii="Times New Roman" w:hAnsi="Times New Roman" w:cs="Times New Roman"/>
              <w:sz w:val="24"/>
              <w:szCs w:val="24"/>
            </w:rPr>
          </w:pPr>
          <w:r w:rsidRPr="00805FC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E7417C" w14:textId="77777777" w:rsidR="00D83A8D" w:rsidRPr="00805FC0" w:rsidRDefault="00D83A8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AF6E" w14:textId="58BAE487" w:rsidR="00D44052" w:rsidRDefault="00D44052">
      <w:pPr>
        <w:rPr>
          <w:rFonts w:ascii="Times New Roman" w:hAnsi="Times New Roman" w:cs="Times New Roman"/>
          <w:sz w:val="24"/>
          <w:szCs w:val="24"/>
        </w:rPr>
      </w:pPr>
      <w:r w:rsidRPr="00805FC0">
        <w:rPr>
          <w:rFonts w:ascii="Times New Roman" w:hAnsi="Times New Roman" w:cs="Times New Roman"/>
          <w:sz w:val="24"/>
          <w:szCs w:val="24"/>
        </w:rPr>
        <w:br w:type="page"/>
      </w:r>
    </w:p>
    <w:p w14:paraId="22BA1B11" w14:textId="77777777" w:rsidR="00D44052" w:rsidRPr="00243EC2" w:rsidRDefault="00D44052" w:rsidP="00D44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TÍTULO DO PROJETO A SER SUBMETIDO: CASO HAJA SUBTÍTULO, UTILIZAR SEGUIDO DE </w:t>
      </w:r>
      <w:proofErr w:type="gramStart"/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 :</w:t>
      </w:r>
      <w:proofErr w:type="gramEnd"/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)</w:t>
      </w:r>
    </w:p>
    <w:p w14:paraId="130A367E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DF985" w14:textId="5D5B4F9E" w:rsidR="00D4405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09DA13C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25534" w14:textId="702318A3" w:rsidR="00243EC2" w:rsidRDefault="00EE497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(mínimo </w:t>
      </w:r>
      <w:r w:rsidR="00DD0F1A">
        <w:rPr>
          <w:rFonts w:ascii="Times New Roman" w:hAnsi="Times New Roman" w:cs="Times New Roman"/>
          <w:sz w:val="24"/>
          <w:szCs w:val="24"/>
        </w:rPr>
        <w:t>180 máximo 250 palavras)</w:t>
      </w:r>
    </w:p>
    <w:p w14:paraId="6A07C3FD" w14:textId="77777777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EE00" w14:textId="11B65C6B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3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6E1E3F" w:rsidRPr="006E1E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E3F">
        <w:rPr>
          <w:rFonts w:ascii="Times New Roman" w:hAnsi="Times New Roman" w:cs="Times New Roman"/>
          <w:sz w:val="24"/>
          <w:szCs w:val="24"/>
        </w:rPr>
        <w:t xml:space="preserve"> (mínimo </w:t>
      </w:r>
      <w:proofErr w:type="gramStart"/>
      <w:r w:rsidR="006E1E3F">
        <w:rPr>
          <w:rFonts w:ascii="Times New Roman" w:hAnsi="Times New Roman" w:cs="Times New Roman"/>
          <w:sz w:val="24"/>
          <w:szCs w:val="24"/>
        </w:rPr>
        <w:t>3 máximo</w:t>
      </w:r>
      <w:proofErr w:type="gramEnd"/>
      <w:r w:rsidR="006E1E3F">
        <w:rPr>
          <w:rFonts w:ascii="Times New Roman" w:hAnsi="Times New Roman" w:cs="Times New Roman"/>
          <w:sz w:val="24"/>
          <w:szCs w:val="24"/>
        </w:rPr>
        <w:t xml:space="preserve"> 4 palavras-chave)</w:t>
      </w:r>
    </w:p>
    <w:p w14:paraId="65F9E2A4" w14:textId="77777777" w:rsidR="00024DFF" w:rsidRDefault="00024DFF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ACA4" w14:textId="074BDEC8" w:rsidR="00024DFF" w:rsidRDefault="00024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C94E50" w14:textId="424AECFA" w:rsidR="008B0325" w:rsidRPr="008B0325" w:rsidRDefault="008B0325" w:rsidP="008407DF">
      <w:pPr>
        <w:pStyle w:val="Ttulo1"/>
      </w:pPr>
      <w:bookmarkStart w:id="0" w:name="_Toc167139800"/>
      <w:r w:rsidRPr="008B0325">
        <w:lastRenderedPageBreak/>
        <w:t>1</w:t>
      </w:r>
      <w:r>
        <w:t>.</w:t>
      </w:r>
      <w:r w:rsidRPr="008B0325">
        <w:t xml:space="preserve"> INTRODUÇÃO</w:t>
      </w:r>
      <w:bookmarkEnd w:id="0"/>
      <w:r w:rsidRPr="008B0325">
        <w:t xml:space="preserve"> </w:t>
      </w:r>
    </w:p>
    <w:p w14:paraId="5DCE594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1F1A" w14:textId="10BA755B" w:rsidR="008B0325" w:rsidRPr="008B0325" w:rsidRDefault="008B0325" w:rsidP="008407DF">
      <w:pPr>
        <w:pStyle w:val="Ttulo2"/>
      </w:pPr>
      <w:bookmarkStart w:id="1" w:name="_Toc167139801"/>
      <w:r w:rsidRPr="008B0325">
        <w:t>1.1</w:t>
      </w:r>
      <w:r w:rsidR="008407DF">
        <w:t>.</w:t>
      </w:r>
      <w:r w:rsidRPr="008B0325">
        <w:t xml:space="preserve"> Contextualização da problemática</w:t>
      </w:r>
      <w:bookmarkEnd w:id="1"/>
    </w:p>
    <w:p w14:paraId="3A0D1864" w14:textId="6653B5F1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500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1000 palavras)</w:t>
      </w:r>
    </w:p>
    <w:p w14:paraId="5C644B60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D885" w14:textId="4BA8A3E7" w:rsidR="008B0325" w:rsidRPr="008B0325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236D760B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42F0" w14:textId="02A822E4" w:rsidR="008B0325" w:rsidRDefault="008B0325" w:rsidP="008407DF">
      <w:pPr>
        <w:pStyle w:val="Ttulo2"/>
      </w:pPr>
      <w:bookmarkStart w:id="2" w:name="_Toc167139802"/>
      <w:r w:rsidRPr="008B0325">
        <w:t>1.2</w:t>
      </w:r>
      <w:r w:rsidR="008407DF">
        <w:t>.</w:t>
      </w:r>
      <w:r w:rsidRPr="008B0325">
        <w:t xml:space="preserve"> Contribuição com os Objetivos de Desenvolvimento Sustentável (ODS)</w:t>
      </w:r>
      <w:bookmarkEnd w:id="2"/>
    </w:p>
    <w:p w14:paraId="3EFD6E0E" w14:textId="77777777" w:rsidR="00041DAA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left w:w="45" w:type="dxa"/>
          <w:right w:w="45" w:type="dxa"/>
        </w:tblCellMar>
        <w:tblLook w:val="0400" w:firstRow="0" w:lastRow="0" w:firstColumn="0" w:lastColumn="0" w:noHBand="0" w:noVBand="1"/>
      </w:tblPr>
      <w:tblGrid>
        <w:gridCol w:w="5144"/>
        <w:gridCol w:w="4494"/>
      </w:tblGrid>
      <w:tr w:rsidR="005D6158" w:rsidRPr="00025325" w14:paraId="311A3F73" w14:textId="77777777" w:rsidTr="0041008A">
        <w:trPr>
          <w:trHeight w:val="300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bottom"/>
          </w:tcPr>
          <w:p w14:paraId="5A9AA540" w14:textId="7777777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</w:rPr>
              <w:t>ODS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9C26143" w14:textId="7777777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</w:rPr>
              <w:t>Com qual entrega do Projeto?</w:t>
            </w:r>
          </w:p>
        </w:tc>
      </w:tr>
      <w:tr w:rsidR="005D6158" w:rsidRPr="00025325" w14:paraId="593ACD4E" w14:textId="77777777" w:rsidTr="006929F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F35" w14:textId="68496E00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4B8BB0" w14:textId="6C00637D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Proporcionar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....</w:t>
            </w:r>
          </w:p>
        </w:tc>
      </w:tr>
      <w:tr w:rsidR="005D6158" w:rsidRPr="00025325" w14:paraId="1C61270C" w14:textId="77777777" w:rsidTr="006929F7">
        <w:trPr>
          <w:trHeight w:val="300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1888" w14:textId="640DD3A9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30E22A" w14:textId="4EE15454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Promover...</w:t>
            </w:r>
          </w:p>
        </w:tc>
      </w:tr>
    </w:tbl>
    <w:p w14:paraId="3D52BAD8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B927" w14:textId="52CBFABC" w:rsidR="008B0325" w:rsidRPr="008B0325" w:rsidRDefault="008B0325" w:rsidP="008407DF">
      <w:pPr>
        <w:pStyle w:val="Ttulo2"/>
      </w:pPr>
      <w:bookmarkStart w:id="3" w:name="_Toc167139803"/>
      <w:r w:rsidRPr="008B0325">
        <w:t>1.3</w:t>
      </w:r>
      <w:r w:rsidR="008407DF">
        <w:t>.</w:t>
      </w:r>
      <w:r w:rsidRPr="008B0325">
        <w:t xml:space="preserve"> Objetivo geral</w:t>
      </w:r>
      <w:bookmarkEnd w:id="3"/>
    </w:p>
    <w:p w14:paraId="2D89C7FD" w14:textId="74397456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 palavras)</w:t>
      </w:r>
    </w:p>
    <w:p w14:paraId="19C9FEF1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3311" w14:textId="6682CDF9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49652870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28B5" w14:textId="5625D1C1" w:rsidR="008B0325" w:rsidRPr="008B0325" w:rsidRDefault="008B0325" w:rsidP="008407DF">
      <w:pPr>
        <w:pStyle w:val="Ttulo2"/>
      </w:pPr>
      <w:bookmarkStart w:id="4" w:name="_Toc167139804"/>
      <w:r w:rsidRPr="008B0325">
        <w:t>1.4</w:t>
      </w:r>
      <w:r w:rsidR="008407DF">
        <w:t>.</w:t>
      </w:r>
      <w:r w:rsidRPr="008B0325">
        <w:t xml:space="preserve"> Objetivos específicos</w:t>
      </w:r>
      <w:bookmarkEnd w:id="4"/>
    </w:p>
    <w:p w14:paraId="1F949AB2" w14:textId="0176437F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 objetivos específicos a serem realizados)</w:t>
      </w:r>
    </w:p>
    <w:p w14:paraId="72065058" w14:textId="77777777" w:rsidR="005D6158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EF69" w14:textId="77777777" w:rsidR="005D6158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3CD47A" w14:textId="77777777" w:rsidR="005D6158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CB64" w14:textId="0551D866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41DAA">
        <w:rPr>
          <w:rFonts w:ascii="Times New Roman" w:hAnsi="Times New Roman" w:cs="Times New Roman"/>
          <w:sz w:val="24"/>
          <w:szCs w:val="24"/>
        </w:rPr>
        <w:t>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357F77F5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D655" w14:textId="03ECC683" w:rsidR="008B0325" w:rsidRPr="008407DF" w:rsidRDefault="008B0325" w:rsidP="008407DF">
      <w:pPr>
        <w:pStyle w:val="Ttulo2"/>
      </w:pPr>
      <w:bookmarkStart w:id="5" w:name="_Toc167139805"/>
      <w:r w:rsidRPr="008407DF">
        <w:t>1.5</w:t>
      </w:r>
      <w:r w:rsidR="008407DF" w:rsidRPr="008407DF">
        <w:t>.</w:t>
      </w:r>
      <w:r w:rsidRPr="008407DF">
        <w:t xml:space="preserve"> Justificativa</w:t>
      </w:r>
      <w:bookmarkEnd w:id="5"/>
    </w:p>
    <w:p w14:paraId="17044B48" w14:textId="1B3DDF8D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269B54DB" w14:textId="77777777" w:rsidR="005D6158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7D06" w14:textId="77777777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6ABDB158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8B8D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CB1F" w14:textId="77777777" w:rsidR="008B0325" w:rsidRPr="008B0325" w:rsidRDefault="008B0325" w:rsidP="008407DF">
      <w:pPr>
        <w:pStyle w:val="Ttulo1"/>
      </w:pPr>
      <w:bookmarkStart w:id="6" w:name="_Toc167139806"/>
      <w:r w:rsidRPr="008B0325">
        <w:t>2. FUNDAMENTAÇÃO TEÓRICA</w:t>
      </w:r>
      <w:bookmarkEnd w:id="6"/>
    </w:p>
    <w:p w14:paraId="7F8B29A4" w14:textId="51B1B700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500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700 palavras com indicação de referencial bibliográfico padrão ABNT</w:t>
      </w:r>
      <w:r w:rsidR="00AC4F99"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18C9806D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813D" w14:textId="77777777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0A6CA0EE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9537" w14:textId="77777777" w:rsidR="008B0325" w:rsidRPr="008B0325" w:rsidRDefault="008B0325" w:rsidP="008407DF">
      <w:pPr>
        <w:pStyle w:val="Ttulo1"/>
      </w:pPr>
      <w:bookmarkStart w:id="7" w:name="_Toc167139807"/>
      <w:r w:rsidRPr="008B0325">
        <w:t>3. PLANO DE TRABALHO</w:t>
      </w:r>
      <w:bookmarkEnd w:id="7"/>
    </w:p>
    <w:p w14:paraId="7F791A9F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F3614" w14:textId="3903077A" w:rsidR="008B0325" w:rsidRPr="008B0325" w:rsidRDefault="008B0325" w:rsidP="008407DF">
      <w:pPr>
        <w:pStyle w:val="Ttulo2"/>
      </w:pPr>
      <w:bookmarkStart w:id="8" w:name="_Toc167139808"/>
      <w:r w:rsidRPr="008B0325">
        <w:t>3.1</w:t>
      </w:r>
      <w:r w:rsidR="008407DF">
        <w:t>.</w:t>
      </w:r>
      <w:r w:rsidRPr="008B0325">
        <w:t xml:space="preserve"> Metodologia</w:t>
      </w:r>
      <w:bookmarkEnd w:id="8"/>
    </w:p>
    <w:p w14:paraId="50CA81E5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03E605DD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9055" w14:textId="06A077E7" w:rsidR="008B0325" w:rsidRPr="005D6158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Explique o propósito da metodologia dentro do contexto do seu projeto incluindo uma descrição de como ela apoiará na realização dos objetivos do projeto. Na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sequência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, descreva a metodologia que você planeja usar em detalhes,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incluindo,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mas não se limitado, métodos de coleta de dados, técnicas de análise, protocolos experimentais, entre outros. Certifique-se de que a descrição seja detalhada o suficiente para que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outros pesquisadores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possam replicar seu estudo. Também é preciso explicar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por que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você escolheu essa metodologia, comparando-a com outros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métodos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que poderiam ter sido usados e justifique por que a sua é a mais adequada para o seu projeto. Também é preciso discutir como você validará os resultados obtidos através da sua metodologia, podendo envolver, mas não se limitando, testes piloto, análise de sensibilidade, entre outros. identifique as limitações e delimitações da sua metodologia, incluindo viés de amostragem, erros de medição, entre outros. Por fim, discuta quaisquer considerações éticas relacionadas à sua metodologia. Isso é especialmente importante se a sua pesquisa envolver seres humanos ou animais. É importante fazer menção de referencial bibliográfico nesta seção.</w:t>
      </w:r>
    </w:p>
    <w:p w14:paraId="615CC453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48DE0" w14:textId="4442AA63" w:rsidR="008B0325" w:rsidRPr="008B0325" w:rsidRDefault="008B0325" w:rsidP="008407DF">
      <w:pPr>
        <w:pStyle w:val="Ttulo2"/>
      </w:pPr>
      <w:bookmarkStart w:id="9" w:name="_Toc167139809"/>
      <w:r w:rsidRPr="008B0325">
        <w:t>3.2</w:t>
      </w:r>
      <w:r w:rsidR="008407DF">
        <w:t>.</w:t>
      </w:r>
      <w:r w:rsidRPr="008B0325">
        <w:t xml:space="preserve"> Descrição das etapas e das atividades que compõem o projeto</w:t>
      </w:r>
      <w:bookmarkEnd w:id="9"/>
    </w:p>
    <w:p w14:paraId="6123AF87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3111B02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8C8D" w14:textId="4C8F745A" w:rsidR="008B0325" w:rsidRDefault="008B0325" w:rsidP="008407DF">
      <w:pPr>
        <w:pStyle w:val="Ttulo2"/>
      </w:pPr>
      <w:bookmarkStart w:id="10" w:name="_Toc167139810"/>
      <w:r w:rsidRPr="008B0325">
        <w:t>3.3</w:t>
      </w:r>
      <w:r w:rsidR="008407DF">
        <w:t>.</w:t>
      </w:r>
      <w:r w:rsidRPr="008B0325">
        <w:t xml:space="preserve"> Cronograma de execução</w:t>
      </w:r>
      <w:bookmarkEnd w:id="10"/>
    </w:p>
    <w:p w14:paraId="5C82FB50" w14:textId="77777777" w:rsidR="005D6980" w:rsidRDefault="005D698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A790" w14:textId="77777777" w:rsidR="005D6980" w:rsidRPr="00940CFA" w:rsidRDefault="005D6980" w:rsidP="005D698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40CFA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1 – Visão geral das etapas e das atividades do projeto</w:t>
      </w:r>
    </w:p>
    <w:tbl>
      <w:tblPr>
        <w:tblStyle w:val="Tabelacomgrade"/>
        <w:tblW w:w="96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6"/>
        <w:gridCol w:w="3664"/>
        <w:gridCol w:w="1094"/>
        <w:gridCol w:w="1589"/>
        <w:gridCol w:w="1591"/>
      </w:tblGrid>
      <w:tr w:rsidR="005D6980" w:rsidRPr="00940CFA" w14:paraId="41662377" w14:textId="77777777" w:rsidTr="006929F7">
        <w:tc>
          <w:tcPr>
            <w:tcW w:w="169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89B4295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Etapas</w:t>
            </w:r>
          </w:p>
        </w:tc>
        <w:tc>
          <w:tcPr>
            <w:tcW w:w="366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565752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Atividades</w:t>
            </w:r>
          </w:p>
        </w:tc>
        <w:tc>
          <w:tcPr>
            <w:tcW w:w="109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60D51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Duração (meses)</w:t>
            </w:r>
          </w:p>
        </w:tc>
        <w:tc>
          <w:tcPr>
            <w:tcW w:w="1589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DC5171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Início (MM/AAAA)</w:t>
            </w:r>
          </w:p>
        </w:tc>
        <w:tc>
          <w:tcPr>
            <w:tcW w:w="1591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2D0D5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Término (MM/AAAA)</w:t>
            </w:r>
          </w:p>
        </w:tc>
      </w:tr>
      <w:tr w:rsidR="005D6980" w:rsidRPr="00940CFA" w14:paraId="6B9D767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66B6A0B" w14:textId="4658AB0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0084E737" w14:textId="5300346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05A6E4B4" w14:textId="2D7175E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6EA077F3" w14:textId="5A489463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D269136" w14:textId="785E7201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3691931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2D5C53D" w14:textId="52A506C6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494C6F9C" w14:textId="54BF4D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462802D" w14:textId="15960BE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21DC0349" w14:textId="1DE92DFD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076BF32" w14:textId="49E62A14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2E79AB59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9C3CBF8" w14:textId="2001C9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110EAE8C" w14:textId="618DB2F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7B4AF9D6" w14:textId="015AF43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65F83CD" w14:textId="3F10C4CE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9500918" w14:textId="4A15BD6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482CEF12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D19228B" w14:textId="68755583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66F9C435" w14:textId="41A1D268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6E91F9D" w14:textId="2543BC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86E9544" w14:textId="39A5B5F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5611345" w14:textId="6581A5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EBB8C80" w14:textId="24A75387" w:rsidR="005D6980" w:rsidRPr="00940CFA" w:rsidRDefault="005D6980" w:rsidP="005D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 xml:space="preserve">Fonte: </w:t>
      </w:r>
      <w:r w:rsidR="00AF37A4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Produzido pelo(a) autor(a).</w:t>
      </w:r>
    </w:p>
    <w:p w14:paraId="7EDC576F" w14:textId="77777777" w:rsidR="005D6980" w:rsidRPr="00940CFA" w:rsidRDefault="005D6980" w:rsidP="005D698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09550A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8951" w14:textId="4980AD18" w:rsidR="008B0325" w:rsidRDefault="008B0325" w:rsidP="008407DF">
      <w:pPr>
        <w:pStyle w:val="Ttulo2"/>
      </w:pPr>
      <w:bookmarkStart w:id="11" w:name="_Toc167139811"/>
      <w:r w:rsidRPr="008B0325">
        <w:t>3.4</w:t>
      </w:r>
      <w:r w:rsidR="008407DF">
        <w:t xml:space="preserve">. </w:t>
      </w:r>
      <w:r w:rsidRPr="008B0325">
        <w:t>Entregáveis</w:t>
      </w:r>
      <w:bookmarkEnd w:id="11"/>
    </w:p>
    <w:p w14:paraId="0A9D568A" w14:textId="77777777" w:rsidR="00AF37A4" w:rsidRDefault="00AF37A4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45036" w14:textId="77777777" w:rsidR="00BA556A" w:rsidRPr="009A068D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A068D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2 – Entregas previstas do projeto</w:t>
      </w:r>
    </w:p>
    <w:tbl>
      <w:tblPr>
        <w:tblStyle w:val="Tabelacomgrade"/>
        <w:tblW w:w="495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6"/>
        <w:gridCol w:w="3660"/>
        <w:gridCol w:w="1234"/>
        <w:gridCol w:w="1067"/>
        <w:gridCol w:w="842"/>
      </w:tblGrid>
      <w:tr w:rsidR="00BA556A" w:rsidRPr="00940CFA" w14:paraId="2611AF83" w14:textId="77777777" w:rsidTr="00BA556A">
        <w:tc>
          <w:tcPr>
            <w:tcW w:w="160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F5EA15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Nome da entrega</w:t>
            </w:r>
          </w:p>
        </w:tc>
        <w:tc>
          <w:tcPr>
            <w:tcW w:w="36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21DF86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Descrição da entrega</w:t>
            </w:r>
          </w:p>
        </w:tc>
        <w:tc>
          <w:tcPr>
            <w:tcW w:w="123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8904DA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Etapa(s) associada(s)</w:t>
            </w:r>
          </w:p>
        </w:tc>
        <w:tc>
          <w:tcPr>
            <w:tcW w:w="1067" w:type="dxa"/>
            <w:shd w:val="clear" w:color="auto" w:fill="F2F2F2" w:themeFill="background1" w:themeFillShade="F2"/>
            <w:tcMar>
              <w:left w:w="103" w:type="dxa"/>
            </w:tcMar>
          </w:tcPr>
          <w:p w14:paraId="4C8BEB9F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Marco de Controle?</w:t>
            </w:r>
          </w:p>
        </w:tc>
        <w:tc>
          <w:tcPr>
            <w:tcW w:w="84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EDB1718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Data</w:t>
            </w:r>
          </w:p>
        </w:tc>
      </w:tr>
      <w:tr w:rsidR="00BA556A" w:rsidRPr="00940CFA" w14:paraId="7694EE66" w14:textId="77777777" w:rsidTr="00BA556A">
        <w:tc>
          <w:tcPr>
            <w:tcW w:w="1606" w:type="dxa"/>
            <w:shd w:val="clear" w:color="auto" w:fill="auto"/>
            <w:tcMar>
              <w:left w:w="103" w:type="dxa"/>
            </w:tcMar>
            <w:vAlign w:val="center"/>
          </w:tcPr>
          <w:p w14:paraId="0F870C7C" w14:textId="762FA104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0" w:type="dxa"/>
            <w:shd w:val="clear" w:color="auto" w:fill="auto"/>
            <w:tcMar>
              <w:left w:w="103" w:type="dxa"/>
            </w:tcMar>
            <w:vAlign w:val="center"/>
          </w:tcPr>
          <w:p w14:paraId="4E640D04" w14:textId="5ABBEAE8" w:rsidR="00BA556A" w:rsidRPr="00940CFA" w:rsidRDefault="00BA556A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left w:w="103" w:type="dxa"/>
            </w:tcMar>
            <w:vAlign w:val="center"/>
          </w:tcPr>
          <w:p w14:paraId="6F5420C0" w14:textId="62ADB0B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left w:w="103" w:type="dxa"/>
            </w:tcMar>
          </w:tcPr>
          <w:p w14:paraId="5745CAD8" w14:textId="7CF51EDB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2" w:type="dxa"/>
            <w:shd w:val="clear" w:color="auto" w:fill="auto"/>
            <w:tcMar>
              <w:left w:w="103" w:type="dxa"/>
            </w:tcMar>
            <w:vAlign w:val="center"/>
          </w:tcPr>
          <w:p w14:paraId="2B83B3C9" w14:textId="35D861A5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556A" w:rsidRPr="00940CFA" w14:paraId="15CEC313" w14:textId="77777777" w:rsidTr="00BA556A">
        <w:tc>
          <w:tcPr>
            <w:tcW w:w="1606" w:type="dxa"/>
            <w:shd w:val="clear" w:color="auto" w:fill="auto"/>
            <w:tcMar>
              <w:left w:w="103" w:type="dxa"/>
            </w:tcMar>
            <w:vAlign w:val="center"/>
          </w:tcPr>
          <w:p w14:paraId="4A8AAABA" w14:textId="3C7BF1DD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0" w:type="dxa"/>
            <w:shd w:val="clear" w:color="auto" w:fill="auto"/>
            <w:tcMar>
              <w:left w:w="103" w:type="dxa"/>
            </w:tcMar>
            <w:vAlign w:val="center"/>
          </w:tcPr>
          <w:p w14:paraId="524D1A39" w14:textId="16C91D76" w:rsidR="00BA556A" w:rsidRPr="00940CFA" w:rsidRDefault="00BA556A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left w:w="103" w:type="dxa"/>
            </w:tcMar>
            <w:vAlign w:val="center"/>
          </w:tcPr>
          <w:p w14:paraId="72F3CEAD" w14:textId="586102EF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left w:w="103" w:type="dxa"/>
            </w:tcMar>
          </w:tcPr>
          <w:p w14:paraId="0286DF25" w14:textId="68F69FE5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2" w:type="dxa"/>
            <w:shd w:val="clear" w:color="auto" w:fill="auto"/>
            <w:tcMar>
              <w:left w:w="103" w:type="dxa"/>
            </w:tcMar>
            <w:vAlign w:val="center"/>
          </w:tcPr>
          <w:p w14:paraId="0B2B43A5" w14:textId="1C411562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556A" w:rsidRPr="00940CFA" w14:paraId="5ABBA5B1" w14:textId="77777777" w:rsidTr="00BA556A">
        <w:tc>
          <w:tcPr>
            <w:tcW w:w="1606" w:type="dxa"/>
            <w:shd w:val="clear" w:color="auto" w:fill="auto"/>
            <w:tcMar>
              <w:left w:w="103" w:type="dxa"/>
            </w:tcMar>
            <w:vAlign w:val="center"/>
          </w:tcPr>
          <w:p w14:paraId="381E67DD" w14:textId="35FC8912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0" w:type="dxa"/>
            <w:shd w:val="clear" w:color="auto" w:fill="auto"/>
            <w:tcMar>
              <w:left w:w="103" w:type="dxa"/>
            </w:tcMar>
            <w:vAlign w:val="center"/>
          </w:tcPr>
          <w:p w14:paraId="249F73CF" w14:textId="541147CE" w:rsidR="00BA556A" w:rsidRPr="00940CFA" w:rsidRDefault="00BA556A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left w:w="103" w:type="dxa"/>
            </w:tcMar>
            <w:vAlign w:val="center"/>
          </w:tcPr>
          <w:p w14:paraId="142AA195" w14:textId="18764975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left w:w="103" w:type="dxa"/>
            </w:tcMar>
          </w:tcPr>
          <w:p w14:paraId="42859700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2" w:type="dxa"/>
            <w:shd w:val="clear" w:color="auto" w:fill="auto"/>
            <w:tcMar>
              <w:left w:w="103" w:type="dxa"/>
            </w:tcMar>
            <w:vAlign w:val="center"/>
          </w:tcPr>
          <w:p w14:paraId="19FEB03C" w14:textId="79FA7563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556A" w:rsidRPr="00940CFA" w14:paraId="76DD3784" w14:textId="77777777" w:rsidTr="00BA556A">
        <w:tc>
          <w:tcPr>
            <w:tcW w:w="1606" w:type="dxa"/>
            <w:shd w:val="clear" w:color="auto" w:fill="auto"/>
            <w:tcMar>
              <w:left w:w="103" w:type="dxa"/>
            </w:tcMar>
            <w:vAlign w:val="center"/>
          </w:tcPr>
          <w:p w14:paraId="6BD06478" w14:textId="05392DAC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0" w:type="dxa"/>
            <w:shd w:val="clear" w:color="auto" w:fill="auto"/>
            <w:tcMar>
              <w:left w:w="103" w:type="dxa"/>
            </w:tcMar>
            <w:vAlign w:val="center"/>
          </w:tcPr>
          <w:p w14:paraId="1437C59F" w14:textId="5C32000F" w:rsidR="00BA556A" w:rsidRPr="00940CFA" w:rsidRDefault="00BA556A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left w:w="103" w:type="dxa"/>
            </w:tcMar>
            <w:vAlign w:val="center"/>
          </w:tcPr>
          <w:p w14:paraId="3AA5164A" w14:textId="492F70D5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left w:w="103" w:type="dxa"/>
            </w:tcMar>
          </w:tcPr>
          <w:p w14:paraId="6A54F131" w14:textId="77777777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2" w:type="dxa"/>
            <w:shd w:val="clear" w:color="auto" w:fill="auto"/>
            <w:tcMar>
              <w:left w:w="103" w:type="dxa"/>
            </w:tcMar>
            <w:vAlign w:val="center"/>
          </w:tcPr>
          <w:p w14:paraId="57B5DC9C" w14:textId="34234C36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BA556A" w:rsidRPr="00940CFA" w14:paraId="12223753" w14:textId="77777777" w:rsidTr="00BA556A">
        <w:tc>
          <w:tcPr>
            <w:tcW w:w="1606" w:type="dxa"/>
            <w:shd w:val="clear" w:color="auto" w:fill="auto"/>
            <w:tcMar>
              <w:left w:w="103" w:type="dxa"/>
            </w:tcMar>
            <w:vAlign w:val="center"/>
          </w:tcPr>
          <w:p w14:paraId="1FA7C3E8" w14:textId="1ADF52EE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0" w:type="dxa"/>
            <w:shd w:val="clear" w:color="auto" w:fill="auto"/>
            <w:tcMar>
              <w:left w:w="103" w:type="dxa"/>
            </w:tcMar>
            <w:vAlign w:val="center"/>
          </w:tcPr>
          <w:p w14:paraId="021365FD" w14:textId="502447B2" w:rsidR="00BA556A" w:rsidRPr="00940CFA" w:rsidRDefault="00BA556A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4" w:type="dxa"/>
            <w:shd w:val="clear" w:color="auto" w:fill="auto"/>
            <w:tcMar>
              <w:left w:w="103" w:type="dxa"/>
            </w:tcMar>
            <w:vAlign w:val="center"/>
          </w:tcPr>
          <w:p w14:paraId="3D3C520F" w14:textId="2CB5A915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left w:w="103" w:type="dxa"/>
            </w:tcMar>
          </w:tcPr>
          <w:p w14:paraId="0A3EEDC5" w14:textId="77BD1AAF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2" w:type="dxa"/>
            <w:shd w:val="clear" w:color="auto" w:fill="auto"/>
            <w:tcMar>
              <w:left w:w="103" w:type="dxa"/>
            </w:tcMar>
            <w:vAlign w:val="center"/>
          </w:tcPr>
          <w:p w14:paraId="2B34580A" w14:textId="7D99DA60" w:rsidR="00BA556A" w:rsidRPr="00940CFA" w:rsidRDefault="00BA556A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1D0A415" w14:textId="77777777" w:rsidR="00BA556A" w:rsidRPr="00940CFA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45B12DC3" w14:textId="77777777" w:rsidR="00BA556A" w:rsidRPr="00940CFA" w:rsidRDefault="00BA556A" w:rsidP="00BA55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90D8C1" w14:textId="687D5AD7" w:rsidR="008B0325" w:rsidRPr="008B0325" w:rsidRDefault="008B0325" w:rsidP="008407DF">
      <w:pPr>
        <w:pStyle w:val="Ttulo1"/>
      </w:pPr>
      <w:bookmarkStart w:id="12" w:name="_Toc167139812"/>
      <w:r w:rsidRPr="008B0325">
        <w:t>4</w:t>
      </w:r>
      <w:r w:rsidR="008407DF">
        <w:t>.</w:t>
      </w:r>
      <w:r w:rsidRPr="008B0325">
        <w:t xml:space="preserve"> COORDENAÇÃO E GRUPO DE TRABALHO</w:t>
      </w:r>
      <w:bookmarkEnd w:id="12"/>
    </w:p>
    <w:p w14:paraId="5ED851F5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D08C9" w14:textId="2C12E43D" w:rsidR="008B0325" w:rsidRPr="008B0325" w:rsidRDefault="008B0325" w:rsidP="008407DF">
      <w:pPr>
        <w:pStyle w:val="Ttulo2"/>
      </w:pPr>
      <w:bookmarkStart w:id="13" w:name="_Toc167139813"/>
      <w:r w:rsidRPr="008B0325">
        <w:t>4.1</w:t>
      </w:r>
      <w:r w:rsidR="008407DF">
        <w:t>.</w:t>
      </w:r>
      <w:r w:rsidRPr="008B0325">
        <w:t xml:space="preserve"> Coordenador(a) do Projeto</w:t>
      </w:r>
      <w:bookmarkEnd w:id="13"/>
    </w:p>
    <w:p w14:paraId="73D6C642" w14:textId="6119EFD2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 w:rsidR="0041008A" w:rsidRPr="008B0325">
        <w:rPr>
          <w:rFonts w:ascii="Times New Roman" w:hAnsi="Times New Roman" w:cs="Times New Roman"/>
          <w:sz w:val="24"/>
          <w:szCs w:val="24"/>
        </w:rPr>
        <w:t>mínimo</w:t>
      </w:r>
      <w:r w:rsidRPr="008B0325">
        <w:rPr>
          <w:rFonts w:ascii="Times New Roman" w:hAnsi="Times New Roman" w:cs="Times New Roman"/>
          <w:sz w:val="24"/>
          <w:szCs w:val="24"/>
        </w:rPr>
        <w:t xml:space="preserve"> 150 máximo 300 palavras)</w:t>
      </w:r>
    </w:p>
    <w:p w14:paraId="1180B78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AE80" w14:textId="74156165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Descreva sobre a capacidade de coordenação do(a) profissional que estará </w:t>
      </w:r>
      <w:proofErr w:type="spellStart"/>
      <w:r w:rsidRPr="00BA556A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 frente do projeto. Inclua o nome completo do(a) coordenador(a) do projeto, sua afiliação institucional, formação acadêmica, incluindo graus obtidos, instituições frequentadas e áreas de especialização. Forneça detalhes sobre a experiência profissional, incluindo posições anteriores, projetos em que trabalhou e realizações significativas. Destaque qualquer experiência que tenha em gerenciamento de projetos, especialmente aqueles que são semelhantes em escopo ou campo ao projeto atual. Descreva o papel específico que ele(a) desempenhará no projeto atual, </w:t>
      </w:r>
      <w:r w:rsidR="00BA556A" w:rsidRPr="00BA556A">
        <w:rPr>
          <w:rFonts w:ascii="Times New Roman" w:hAnsi="Times New Roman" w:cs="Times New Roman"/>
          <w:i/>
          <w:iCs/>
          <w:sz w:val="24"/>
          <w:szCs w:val="24"/>
        </w:rPr>
        <w:t>incluindo</w:t>
      </w: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 supervisão de equipe, tomada de decisões estratégicas, comunicação com stakeholders, entre outros. Explique como a experiência e habilidades do coordenador contribuirão para o sucesso do projeto.</w:t>
      </w:r>
    </w:p>
    <w:p w14:paraId="4A7F443C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5DCF88" w14:textId="26488F72" w:rsidR="0023265D" w:rsidRDefault="0023265D" w:rsidP="00D73E1A">
      <w:pPr>
        <w:pStyle w:val="Ttulo3"/>
      </w:pPr>
      <w:bookmarkStart w:id="14" w:name="_Toc167139814"/>
      <w:r>
        <w:t>4.1.1. Atividades do(a) Coordenador(a) do Projeto</w:t>
      </w:r>
      <w:bookmarkEnd w:id="14"/>
    </w:p>
    <w:p w14:paraId="6A3D87F3" w14:textId="77777777" w:rsidR="0023265D" w:rsidRPr="008B0325" w:rsidRDefault="0023265D" w:rsidP="0023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(mínimo 150 máximo 300 palavras)</w:t>
      </w:r>
    </w:p>
    <w:p w14:paraId="2EED8CC1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4F03" w14:textId="67F1E2F6" w:rsidR="0023265D" w:rsidRPr="008F1799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1799">
        <w:rPr>
          <w:rFonts w:ascii="Times New Roman" w:hAnsi="Times New Roman" w:cs="Times New Roman"/>
          <w:i/>
          <w:iCs/>
          <w:sz w:val="24"/>
          <w:szCs w:val="24"/>
        </w:rPr>
        <w:t>Descreva as atividades a serem exercidas pelo(a) Coordenador(a) do Projeto.</w:t>
      </w:r>
    </w:p>
    <w:p w14:paraId="3391FC1C" w14:textId="77777777" w:rsidR="0023265D" w:rsidRP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F27CA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2835" w14:textId="27B42AC4" w:rsidR="008B0325" w:rsidRDefault="008B0325" w:rsidP="008407DF">
      <w:pPr>
        <w:pStyle w:val="Ttulo2"/>
      </w:pPr>
      <w:bookmarkStart w:id="15" w:name="_Toc167139815"/>
      <w:r w:rsidRPr="008B0325">
        <w:t>4.2</w:t>
      </w:r>
      <w:r w:rsidR="008407DF">
        <w:t xml:space="preserve">. </w:t>
      </w:r>
      <w:r w:rsidRPr="008B0325">
        <w:t>Grupo de trabalho</w:t>
      </w:r>
      <w:r w:rsidR="0041008A">
        <w:t xml:space="preserve"> (lista de bolsistas)</w:t>
      </w:r>
      <w:bookmarkEnd w:id="15"/>
    </w:p>
    <w:p w14:paraId="6C7535F9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DE06" w14:textId="0DD36CAD" w:rsidR="0061749F" w:rsidRPr="0061749F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3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Caracterização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do Grupo de Trabalho.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94"/>
        <w:gridCol w:w="1701"/>
        <w:gridCol w:w="1701"/>
        <w:gridCol w:w="2835"/>
      </w:tblGrid>
      <w:tr w:rsidR="0041008A" w:rsidRPr="0061749F" w14:paraId="3F64C9B7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58A31CC" w14:textId="4B8E4EC8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749F">
              <w:rPr>
                <w:rFonts w:ascii="Times New Roman" w:eastAsia="Times New Roman" w:hAnsi="Times New Roman" w:cs="Times New Roman"/>
                <w:b/>
                <w:sz w:val="20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do(a) Bolsista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1A519A1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749F">
              <w:rPr>
                <w:rFonts w:ascii="Times New Roman" w:eastAsia="Times New Roman" w:hAnsi="Times New Roman" w:cs="Times New Roman"/>
                <w:b/>
                <w:sz w:val="20"/>
              </w:rPr>
              <w:t>Titulação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D50A01" w14:textId="294B51FA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de Bolsa*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4933BAB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749F">
              <w:rPr>
                <w:rFonts w:ascii="Times New Roman" w:eastAsia="Times New Roman" w:hAnsi="Times New Roman" w:cs="Times New Roman"/>
                <w:b/>
                <w:sz w:val="20"/>
              </w:rPr>
              <w:t>Currículo lattes</w:t>
            </w:r>
          </w:p>
        </w:tc>
      </w:tr>
      <w:tr w:rsidR="0041008A" w:rsidRPr="0061749F" w14:paraId="6CF6A7DC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89B4CF8" w14:textId="594018B6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8E4979E" w14:textId="70C88FC3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49953DB" w14:textId="5D9679B9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77D4CC4" w14:textId="02FCEAF0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1008A" w:rsidRPr="0061749F" w14:paraId="6C7E008C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D9286A7" w14:textId="682838B2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9448585" w14:textId="3383F3AE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4C2F26B" w14:textId="23454565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539FBCF" w14:textId="0B00D51D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75671A28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8E7FE96" w14:textId="0767E53E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71E808F" w14:textId="312C3131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836AD0A" w14:textId="16D2D46E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3DBE183" w14:textId="6A13E060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26F62F42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F6359E2" w14:textId="6FB0898C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717BF58F" w14:textId="4331FC80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B887393" w14:textId="6D432010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95CC4C9" w14:textId="37D23718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1008A" w:rsidRPr="0061749F" w14:paraId="7F342ED2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D7FC174" w14:textId="27FA2B81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92D6E1C" w14:textId="5BA0195F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E60263" w14:textId="7551BBD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8569AF" w14:textId="6299B1E6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1008A" w:rsidRPr="0061749F" w14:paraId="4FB9256F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FF51CBD" w14:textId="79C4B522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95C283F" w14:textId="008497EB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F80CB75" w14:textId="09B504C4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FA53399" w14:textId="4363AD1C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1008A" w:rsidRPr="0061749F" w14:paraId="5568DC4E" w14:textId="77777777" w:rsidTr="0041008A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CDDFDA7" w14:textId="1A70D933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3B58997B" w14:textId="33BAA5A1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104C4CC" w14:textId="51B54F93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867E92A" w14:textId="0A65E459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F563C49" w14:textId="77777777" w:rsidR="0061749F" w:rsidRPr="00940CFA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37713918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AC635" w14:textId="77777777" w:rsidR="0041008A" w:rsidRPr="007E4428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Consulte o Regulamento de Bolsas do Instituto Centec para adequar esse </w:t>
      </w:r>
      <w:proofErr w:type="spellStart"/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6C3BC3FE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B7D6" w14:textId="2A3C098A" w:rsidR="0041008A" w:rsidRDefault="0041008A" w:rsidP="0041008A">
      <w:pPr>
        <w:pStyle w:val="Ttulo2"/>
      </w:pPr>
      <w:bookmarkStart w:id="16" w:name="_Toc167139816"/>
      <w:r>
        <w:t>4.3. Plano de atividades dos bolsistas</w:t>
      </w:r>
      <w:bookmarkEnd w:id="16"/>
    </w:p>
    <w:p w14:paraId="694FE783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B1554" w14:textId="4B4C33B4" w:rsidR="0041008A" w:rsidRPr="0061749F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4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Plano de atividades dos bolsistas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94"/>
        <w:gridCol w:w="6237"/>
      </w:tblGrid>
      <w:tr w:rsidR="0041008A" w:rsidRPr="0061749F" w14:paraId="7D16BEAA" w14:textId="77777777" w:rsidTr="001503F8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8B0375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749F">
              <w:rPr>
                <w:rFonts w:ascii="Times New Roman" w:eastAsia="Times New Roman" w:hAnsi="Times New Roman" w:cs="Times New Roman"/>
                <w:b/>
                <w:sz w:val="20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do(a) Bolsista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AED462" w14:textId="4757364F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Atividades</w:t>
            </w:r>
          </w:p>
        </w:tc>
      </w:tr>
      <w:tr w:rsidR="0041008A" w:rsidRPr="0061749F" w14:paraId="4EF1321D" w14:textId="77777777" w:rsidTr="0042415B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9D84C1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584238" w14:textId="20C8260E" w:rsidR="0041008A" w:rsidRPr="0041008A" w:rsidRDefault="0041008A" w:rsidP="0041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(mínimo 150 máximo 300 palavras)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Listar de forma clara as competências do respectivo bolsista.</w:t>
            </w:r>
          </w:p>
        </w:tc>
      </w:tr>
      <w:tr w:rsidR="0041008A" w:rsidRPr="0061749F" w14:paraId="4E865118" w14:textId="77777777" w:rsidTr="0088546E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61C5F39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D59F12F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4390C99E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1E1E854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FBF91E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456F3323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99D6435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61A2E4D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2E8FF0F2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EB52132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5C76C3B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41008A" w:rsidRPr="0061749F" w14:paraId="1200D53A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AA8E7E8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CD567EE" w14:textId="77777777" w:rsidR="0041008A" w:rsidRPr="0061749F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</w:tbl>
    <w:p w14:paraId="111A4A35" w14:textId="77777777" w:rsidR="0041008A" w:rsidRPr="00940CFA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5466D717" w14:textId="77777777" w:rsidR="0041008A" w:rsidRPr="008B0325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1E45" w14:textId="77777777" w:rsidR="008B0325" w:rsidRPr="008407DF" w:rsidRDefault="008B0325" w:rsidP="008407DF">
      <w:pPr>
        <w:pStyle w:val="Ttulo1"/>
      </w:pPr>
      <w:bookmarkStart w:id="17" w:name="_Toc167139817"/>
      <w:r w:rsidRPr="008407DF">
        <w:t>5. DESPESAS COM BOLSAS</w:t>
      </w:r>
      <w:bookmarkEnd w:id="17"/>
    </w:p>
    <w:p w14:paraId="059DFAA9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9706" w14:textId="4D3273EF" w:rsidR="00591829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 w:rsidR="0041008A">
        <w:rPr>
          <w:rFonts w:ascii="Times New Roman" w:eastAsia="Times New Roman" w:hAnsi="Times New Roman" w:cs="Times New Roman"/>
          <w:color w:val="00000A"/>
          <w:sz w:val="20"/>
          <w:lang w:eastAsia="pt-BR"/>
        </w:rPr>
        <w:t>5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Despesas com bolsas de ensino, pesquisa e extensão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  <w:right w:w="28" w:type="dxa"/>
        </w:tblCellMar>
        <w:tblLook w:val="0400" w:firstRow="0" w:lastRow="0" w:firstColumn="0" w:lastColumn="0" w:noHBand="0" w:noVBand="1"/>
      </w:tblPr>
      <w:tblGrid>
        <w:gridCol w:w="557"/>
        <w:gridCol w:w="3212"/>
        <w:gridCol w:w="935"/>
        <w:gridCol w:w="1218"/>
        <w:gridCol w:w="1265"/>
        <w:gridCol w:w="1307"/>
      </w:tblGrid>
      <w:tr w:rsidR="00C6288A" w:rsidRPr="00025325" w14:paraId="069BF6B5" w14:textId="77777777" w:rsidTr="00591829">
        <w:trPr>
          <w:trHeight w:val="283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FE58A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8A" w:rsidRPr="00025325" w14:paraId="74A647DA" w14:textId="77777777" w:rsidTr="00591829">
        <w:trPr>
          <w:trHeight w:val="196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85430C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0E036E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Despesas de bolsas</w:t>
            </w:r>
          </w:p>
        </w:tc>
      </w:tr>
      <w:tr w:rsidR="00C6288A" w:rsidRPr="00025325" w14:paraId="42E42185" w14:textId="77777777" w:rsidTr="00591829">
        <w:trPr>
          <w:trHeight w:val="228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A1F688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1FA30CE" w14:textId="7BA8055D" w:rsidR="00C6288A" w:rsidRPr="00025325" w:rsidRDefault="0059182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 de Bolsa</w:t>
            </w:r>
            <w:r w:rsidR="007E44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462F0AEE" w14:textId="2B00CD5F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5C319DD" w14:textId="5FDEAAD8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 (meses)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8C3FF1C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21ECE7C" w14:textId="7C4D17FA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C6288A" w:rsidRPr="00025325" w14:paraId="5EC2EA0B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1BACADB" w14:textId="373B02F5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05135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C2E98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850D53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E5CEE9D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3ABF1F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0D9169D3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699837B" w14:textId="2DB319C8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A55FD9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ED957E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8CD950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79CA6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5679F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3A472EE2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957183" w14:textId="7582E407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30685C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206CFB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01D809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C9BEF7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AFE093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2A9B3023" w14:textId="77777777" w:rsidTr="00591829">
        <w:trPr>
          <w:trHeight w:val="277"/>
        </w:trPr>
        <w:tc>
          <w:tcPr>
            <w:tcW w:w="7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57DE78E1" w14:textId="5A853EE0" w:rsidR="00C6288A" w:rsidRPr="00025325" w:rsidRDefault="00475337" w:rsidP="00692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espesas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 Bolsas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0CD03558" w14:textId="03184381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R$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xx.xxx,xx</w:t>
            </w:r>
            <w:proofErr w:type="spellEnd"/>
            <w:proofErr w:type="gramEnd"/>
          </w:p>
        </w:tc>
      </w:tr>
      <w:tr w:rsidR="00C6288A" w:rsidRPr="00025325" w14:paraId="7182DB53" w14:textId="77777777" w:rsidTr="00591829">
        <w:trPr>
          <w:trHeight w:val="277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23" w:type="dxa"/>
            </w:tcMar>
            <w:vAlign w:val="center"/>
          </w:tcPr>
          <w:p w14:paraId="1E9266E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49CB06" w14:textId="5C68BCB1" w:rsidR="00C6288A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Fonte: Produzido pelo(a) autor(a).</w:t>
      </w:r>
    </w:p>
    <w:p w14:paraId="4CA7C45F" w14:textId="77777777" w:rsidR="007E4428" w:rsidRDefault="007E4428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</w:p>
    <w:p w14:paraId="2A754F7A" w14:textId="29B4A55E" w:rsidR="00C6288A" w:rsidRPr="007E4428" w:rsidRDefault="007E4428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Consulte o Regulamento de Bolsas do Instituto Centec para adequar esse </w:t>
      </w:r>
      <w:proofErr w:type="spellStart"/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04AE51E9" w14:textId="18A5E4B6" w:rsidR="00024DFF" w:rsidRDefault="008B0325" w:rsidP="008407DF">
      <w:pPr>
        <w:pStyle w:val="Ttulo1"/>
      </w:pPr>
      <w:bookmarkStart w:id="18" w:name="_Toc167139818"/>
      <w:r w:rsidRPr="008B0325">
        <w:t>6. REFERÊNCIAS</w:t>
      </w:r>
      <w:bookmarkEnd w:id="18"/>
    </w:p>
    <w:p w14:paraId="0AEF041A" w14:textId="77777777" w:rsidR="00475337" w:rsidRDefault="00475337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B650" w14:textId="4971CC5C" w:rsidR="00AC4F99" w:rsidRPr="00C9242C" w:rsidRDefault="00AC4F99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42C">
        <w:rPr>
          <w:rFonts w:ascii="Times New Roman" w:hAnsi="Times New Roman" w:cs="Times New Roman"/>
          <w:i/>
          <w:iCs/>
          <w:sz w:val="24"/>
          <w:szCs w:val="24"/>
        </w:rPr>
        <w:t>As referências bibliográficas devem ser identificadas em formato ABNT ou APA</w:t>
      </w:r>
      <w:r w:rsidR="005722D3" w:rsidRPr="00C9242C">
        <w:rPr>
          <w:rFonts w:ascii="Times New Roman" w:hAnsi="Times New Roman" w:cs="Times New Roman"/>
          <w:i/>
          <w:iCs/>
          <w:sz w:val="24"/>
          <w:szCs w:val="24"/>
        </w:rPr>
        <w:t>. Não esquecer de indicar corretamente cada referência utilizada. Optar por referencial atualizado para que o Comitê possa fazer uma análise qualitativa mais precisa.</w:t>
      </w:r>
    </w:p>
    <w:sectPr w:rsidR="00AC4F99" w:rsidRPr="00C9242C" w:rsidSect="00225E1A">
      <w:headerReference w:type="default" r:id="rId7"/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C111C" w14:textId="77777777" w:rsidR="00BC22FC" w:rsidRDefault="00BC22FC" w:rsidP="00A031AC">
      <w:pPr>
        <w:spacing w:after="0" w:line="240" w:lineRule="auto"/>
      </w:pPr>
      <w:r>
        <w:separator/>
      </w:r>
    </w:p>
  </w:endnote>
  <w:endnote w:type="continuationSeparator" w:id="0">
    <w:p w14:paraId="2D9F9F78" w14:textId="77777777" w:rsidR="00BC22FC" w:rsidRDefault="00BC22FC" w:rsidP="00A0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B02C" w14:textId="391ED4FD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>INSTITUTO CENTRO DE ENSINO TECNOLÓGICO</w:t>
    </w:r>
  </w:p>
  <w:p w14:paraId="6F8149B2" w14:textId="5984AB18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Rua Silva Jardim nº 515 </w:t>
    </w:r>
    <w:r w:rsidR="008D085E">
      <w:rPr>
        <w:rFonts w:ascii="Calibri" w:hAnsi="Calibri" w:cs="Calibri"/>
        <w:b/>
        <w:bCs/>
        <w:color w:val="AEAAAA"/>
        <w:sz w:val="16"/>
        <w:szCs w:val="16"/>
      </w:rPr>
      <w:t xml:space="preserve">- 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bairro José Bonifácio CEP 60.040-260 Fortaleza-CE</w:t>
    </w:r>
  </w:p>
  <w:p w14:paraId="6F316BCD" w14:textId="78AE85C0" w:rsidR="00E5261D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+55 (85) 3066.7000 | www.centec.org.br | </w:t>
    </w:r>
    <w:r w:rsidR="004F65E9">
      <w:rPr>
        <w:rFonts w:ascii="Calibri" w:hAnsi="Calibri" w:cs="Calibri"/>
        <w:b/>
        <w:bCs/>
        <w:color w:val="AEAAAA"/>
        <w:sz w:val="16"/>
        <w:szCs w:val="16"/>
      </w:rPr>
      <w:t>cepet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@centec.org.br</w:t>
    </w:r>
  </w:p>
  <w:p w14:paraId="0628FA2C" w14:textId="0237D05B" w:rsidR="00225E1A" w:rsidRPr="00225E1A" w:rsidRDefault="00225E1A" w:rsidP="00225E1A">
    <w:pPr>
      <w:pStyle w:val="Rodap"/>
      <w:jc w:val="right"/>
      <w:rPr>
        <w:rFonts w:ascii="Calibri" w:hAnsi="Calibri" w:cs="Calibri"/>
        <w:b/>
        <w:bCs/>
        <w:color w:val="AEAAAA"/>
        <w:sz w:val="20"/>
        <w:szCs w:val="20"/>
      </w:rPr>
    </w:pP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begin"/>
    </w:r>
    <w:r w:rsidRPr="00225E1A">
      <w:rPr>
        <w:rFonts w:ascii="Calibri" w:hAnsi="Calibri" w:cs="Calibri"/>
        <w:b/>
        <w:bCs/>
        <w:color w:val="AEAAAA"/>
        <w:sz w:val="20"/>
        <w:szCs w:val="20"/>
      </w:rPr>
      <w:instrText>PAGE   \* MERGEFORMAT</w:instrTex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separate"/>
    </w:r>
    <w:r w:rsidRPr="00225E1A">
      <w:rPr>
        <w:rFonts w:ascii="Calibri" w:hAnsi="Calibri" w:cs="Calibri"/>
        <w:b/>
        <w:bCs/>
        <w:color w:val="AEAAAA"/>
        <w:sz w:val="20"/>
        <w:szCs w:val="20"/>
      </w:rPr>
      <w:t>1</w: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23F5" w14:textId="77777777" w:rsidR="00BC22FC" w:rsidRDefault="00BC22FC" w:rsidP="00A031AC">
      <w:pPr>
        <w:spacing w:after="0" w:line="240" w:lineRule="auto"/>
      </w:pPr>
      <w:r>
        <w:separator/>
      </w:r>
    </w:p>
  </w:footnote>
  <w:footnote w:type="continuationSeparator" w:id="0">
    <w:p w14:paraId="57889F01" w14:textId="77777777" w:rsidR="00BC22FC" w:rsidRDefault="00BC22FC" w:rsidP="00A0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4537" w14:textId="104FD0BF" w:rsidR="00A031AC" w:rsidRDefault="00A031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97FDE3" wp14:editId="013A901E">
          <wp:simplePos x="0" y="0"/>
          <wp:positionH relativeFrom="margin">
            <wp:posOffset>-757465</wp:posOffset>
          </wp:positionH>
          <wp:positionV relativeFrom="paragraph">
            <wp:posOffset>-306705</wp:posOffset>
          </wp:positionV>
          <wp:extent cx="1905000" cy="656590"/>
          <wp:effectExtent l="0" t="0" r="0" b="0"/>
          <wp:wrapTopAndBottom/>
          <wp:docPr id="946406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020959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DF"/>
    <w:rsid w:val="0000361A"/>
    <w:rsid w:val="0001672B"/>
    <w:rsid w:val="00017A20"/>
    <w:rsid w:val="00024DFF"/>
    <w:rsid w:val="000273CC"/>
    <w:rsid w:val="0003764B"/>
    <w:rsid w:val="00041DAA"/>
    <w:rsid w:val="00053BFE"/>
    <w:rsid w:val="0007156F"/>
    <w:rsid w:val="00082C56"/>
    <w:rsid w:val="000967F2"/>
    <w:rsid w:val="000D1546"/>
    <w:rsid w:val="000F66F8"/>
    <w:rsid w:val="00103AA8"/>
    <w:rsid w:val="001112CE"/>
    <w:rsid w:val="00112F82"/>
    <w:rsid w:val="00145F0F"/>
    <w:rsid w:val="001462AC"/>
    <w:rsid w:val="0015036B"/>
    <w:rsid w:val="00171C29"/>
    <w:rsid w:val="001765B8"/>
    <w:rsid w:val="00176D56"/>
    <w:rsid w:val="00187181"/>
    <w:rsid w:val="001900A9"/>
    <w:rsid w:val="00197810"/>
    <w:rsid w:val="001A668F"/>
    <w:rsid w:val="001A7FE8"/>
    <w:rsid w:val="001C3831"/>
    <w:rsid w:val="001D6864"/>
    <w:rsid w:val="001E275D"/>
    <w:rsid w:val="001E54A0"/>
    <w:rsid w:val="001F0B17"/>
    <w:rsid w:val="001F23D3"/>
    <w:rsid w:val="001F344F"/>
    <w:rsid w:val="002216E7"/>
    <w:rsid w:val="00222C9C"/>
    <w:rsid w:val="00225E1A"/>
    <w:rsid w:val="00226AF1"/>
    <w:rsid w:val="0023265D"/>
    <w:rsid w:val="0024012C"/>
    <w:rsid w:val="00243EC2"/>
    <w:rsid w:val="002B0F79"/>
    <w:rsid w:val="002C1B99"/>
    <w:rsid w:val="002F11A5"/>
    <w:rsid w:val="002F19CF"/>
    <w:rsid w:val="00311852"/>
    <w:rsid w:val="0032656A"/>
    <w:rsid w:val="00326BB2"/>
    <w:rsid w:val="00327C63"/>
    <w:rsid w:val="0035679A"/>
    <w:rsid w:val="003657F4"/>
    <w:rsid w:val="00373A47"/>
    <w:rsid w:val="00380ED2"/>
    <w:rsid w:val="00386BFC"/>
    <w:rsid w:val="003A61B3"/>
    <w:rsid w:val="003D0B80"/>
    <w:rsid w:val="003E0E3F"/>
    <w:rsid w:val="003E4DCD"/>
    <w:rsid w:val="003E67F9"/>
    <w:rsid w:val="003F131F"/>
    <w:rsid w:val="003F6A42"/>
    <w:rsid w:val="0041008A"/>
    <w:rsid w:val="00414ED3"/>
    <w:rsid w:val="00415BCA"/>
    <w:rsid w:val="0045762A"/>
    <w:rsid w:val="0047429F"/>
    <w:rsid w:val="00475337"/>
    <w:rsid w:val="00475D1C"/>
    <w:rsid w:val="00476BFC"/>
    <w:rsid w:val="004A2358"/>
    <w:rsid w:val="004A436A"/>
    <w:rsid w:val="004C3F09"/>
    <w:rsid w:val="004C4133"/>
    <w:rsid w:val="004D3B87"/>
    <w:rsid w:val="004E0556"/>
    <w:rsid w:val="004E437E"/>
    <w:rsid w:val="004E469E"/>
    <w:rsid w:val="004E4915"/>
    <w:rsid w:val="004E7369"/>
    <w:rsid w:val="004F521C"/>
    <w:rsid w:val="004F65E9"/>
    <w:rsid w:val="0050124A"/>
    <w:rsid w:val="0050630A"/>
    <w:rsid w:val="00506648"/>
    <w:rsid w:val="00506B65"/>
    <w:rsid w:val="005076A1"/>
    <w:rsid w:val="00536526"/>
    <w:rsid w:val="00557E5B"/>
    <w:rsid w:val="005676C0"/>
    <w:rsid w:val="005722D3"/>
    <w:rsid w:val="0057595B"/>
    <w:rsid w:val="00582071"/>
    <w:rsid w:val="00583F5E"/>
    <w:rsid w:val="00585E80"/>
    <w:rsid w:val="00590F9F"/>
    <w:rsid w:val="00591829"/>
    <w:rsid w:val="005C3EA5"/>
    <w:rsid w:val="005D6158"/>
    <w:rsid w:val="005D6980"/>
    <w:rsid w:val="005D6FCA"/>
    <w:rsid w:val="005D7AAC"/>
    <w:rsid w:val="005E0B9B"/>
    <w:rsid w:val="005E6F8D"/>
    <w:rsid w:val="005F6F41"/>
    <w:rsid w:val="0060081F"/>
    <w:rsid w:val="0060464D"/>
    <w:rsid w:val="0061749F"/>
    <w:rsid w:val="00620DE9"/>
    <w:rsid w:val="006222C5"/>
    <w:rsid w:val="00625B83"/>
    <w:rsid w:val="0065193A"/>
    <w:rsid w:val="00660693"/>
    <w:rsid w:val="00664C1D"/>
    <w:rsid w:val="00665DD6"/>
    <w:rsid w:val="00674FAF"/>
    <w:rsid w:val="006759E8"/>
    <w:rsid w:val="00692872"/>
    <w:rsid w:val="00692BF0"/>
    <w:rsid w:val="00693757"/>
    <w:rsid w:val="006A312C"/>
    <w:rsid w:val="006C3535"/>
    <w:rsid w:val="006C40F8"/>
    <w:rsid w:val="006C5434"/>
    <w:rsid w:val="006C5774"/>
    <w:rsid w:val="006C78B7"/>
    <w:rsid w:val="006D3518"/>
    <w:rsid w:val="006D53AD"/>
    <w:rsid w:val="006D71A4"/>
    <w:rsid w:val="006E1E3F"/>
    <w:rsid w:val="006E5891"/>
    <w:rsid w:val="006F4D4F"/>
    <w:rsid w:val="006F7B39"/>
    <w:rsid w:val="007116DE"/>
    <w:rsid w:val="00714FDF"/>
    <w:rsid w:val="00726B00"/>
    <w:rsid w:val="00726F8C"/>
    <w:rsid w:val="0073268B"/>
    <w:rsid w:val="00736243"/>
    <w:rsid w:val="0074027D"/>
    <w:rsid w:val="00740D27"/>
    <w:rsid w:val="007453FA"/>
    <w:rsid w:val="00753F4C"/>
    <w:rsid w:val="007679A1"/>
    <w:rsid w:val="00773773"/>
    <w:rsid w:val="007876A5"/>
    <w:rsid w:val="007E4428"/>
    <w:rsid w:val="007F1399"/>
    <w:rsid w:val="007F6B25"/>
    <w:rsid w:val="00802F87"/>
    <w:rsid w:val="008032DF"/>
    <w:rsid w:val="00805FC0"/>
    <w:rsid w:val="00832545"/>
    <w:rsid w:val="0083776A"/>
    <w:rsid w:val="008407DF"/>
    <w:rsid w:val="008413A8"/>
    <w:rsid w:val="00846080"/>
    <w:rsid w:val="00855012"/>
    <w:rsid w:val="00874C04"/>
    <w:rsid w:val="00880324"/>
    <w:rsid w:val="00884847"/>
    <w:rsid w:val="008910B6"/>
    <w:rsid w:val="008966B0"/>
    <w:rsid w:val="00897520"/>
    <w:rsid w:val="008A7ACB"/>
    <w:rsid w:val="008B0325"/>
    <w:rsid w:val="008B6610"/>
    <w:rsid w:val="008C0FDF"/>
    <w:rsid w:val="008D085E"/>
    <w:rsid w:val="008D0AF8"/>
    <w:rsid w:val="008D2CB2"/>
    <w:rsid w:val="008D7CB7"/>
    <w:rsid w:val="008E260F"/>
    <w:rsid w:val="008E50EC"/>
    <w:rsid w:val="008F1799"/>
    <w:rsid w:val="008F5132"/>
    <w:rsid w:val="00904E9D"/>
    <w:rsid w:val="009126AD"/>
    <w:rsid w:val="00922F59"/>
    <w:rsid w:val="00930A0B"/>
    <w:rsid w:val="009431DD"/>
    <w:rsid w:val="0094484B"/>
    <w:rsid w:val="00950166"/>
    <w:rsid w:val="00952E1B"/>
    <w:rsid w:val="009617A3"/>
    <w:rsid w:val="00964783"/>
    <w:rsid w:val="00985A0F"/>
    <w:rsid w:val="00990AB7"/>
    <w:rsid w:val="00990F2B"/>
    <w:rsid w:val="00992A05"/>
    <w:rsid w:val="00993637"/>
    <w:rsid w:val="00993A77"/>
    <w:rsid w:val="009A23C3"/>
    <w:rsid w:val="009A638B"/>
    <w:rsid w:val="009B0AB5"/>
    <w:rsid w:val="009B32AE"/>
    <w:rsid w:val="009B6637"/>
    <w:rsid w:val="009C0B47"/>
    <w:rsid w:val="009C3B50"/>
    <w:rsid w:val="009E56A2"/>
    <w:rsid w:val="00A031AC"/>
    <w:rsid w:val="00A15DAC"/>
    <w:rsid w:val="00A202E0"/>
    <w:rsid w:val="00A32114"/>
    <w:rsid w:val="00A344A8"/>
    <w:rsid w:val="00A35557"/>
    <w:rsid w:val="00A4773A"/>
    <w:rsid w:val="00A6495B"/>
    <w:rsid w:val="00A73052"/>
    <w:rsid w:val="00A879B6"/>
    <w:rsid w:val="00AA1B77"/>
    <w:rsid w:val="00AA48B7"/>
    <w:rsid w:val="00AC4F99"/>
    <w:rsid w:val="00AC6824"/>
    <w:rsid w:val="00AD535C"/>
    <w:rsid w:val="00AE013C"/>
    <w:rsid w:val="00AE3623"/>
    <w:rsid w:val="00AE3A3D"/>
    <w:rsid w:val="00AF2A2B"/>
    <w:rsid w:val="00AF37A4"/>
    <w:rsid w:val="00AF512C"/>
    <w:rsid w:val="00B01DA8"/>
    <w:rsid w:val="00B06D53"/>
    <w:rsid w:val="00B20BFD"/>
    <w:rsid w:val="00B20DF9"/>
    <w:rsid w:val="00B31A49"/>
    <w:rsid w:val="00B329EB"/>
    <w:rsid w:val="00B50D8A"/>
    <w:rsid w:val="00B53F4F"/>
    <w:rsid w:val="00B571C0"/>
    <w:rsid w:val="00B631E5"/>
    <w:rsid w:val="00B8087E"/>
    <w:rsid w:val="00B84224"/>
    <w:rsid w:val="00B96CEE"/>
    <w:rsid w:val="00BA0538"/>
    <w:rsid w:val="00BA556A"/>
    <w:rsid w:val="00BB22DF"/>
    <w:rsid w:val="00BB5E01"/>
    <w:rsid w:val="00BB6DA5"/>
    <w:rsid w:val="00BC22FC"/>
    <w:rsid w:val="00BD2F54"/>
    <w:rsid w:val="00BD536C"/>
    <w:rsid w:val="00BE1B9B"/>
    <w:rsid w:val="00C03B70"/>
    <w:rsid w:val="00C06467"/>
    <w:rsid w:val="00C10753"/>
    <w:rsid w:val="00C1391C"/>
    <w:rsid w:val="00C150D9"/>
    <w:rsid w:val="00C16E19"/>
    <w:rsid w:val="00C2423E"/>
    <w:rsid w:val="00C24327"/>
    <w:rsid w:val="00C30F31"/>
    <w:rsid w:val="00C37661"/>
    <w:rsid w:val="00C44C1D"/>
    <w:rsid w:val="00C600F2"/>
    <w:rsid w:val="00C6288A"/>
    <w:rsid w:val="00C642E8"/>
    <w:rsid w:val="00C67175"/>
    <w:rsid w:val="00C74F4B"/>
    <w:rsid w:val="00C75FA1"/>
    <w:rsid w:val="00C81A38"/>
    <w:rsid w:val="00C830EF"/>
    <w:rsid w:val="00C91302"/>
    <w:rsid w:val="00C9242C"/>
    <w:rsid w:val="00CA5AD9"/>
    <w:rsid w:val="00CA5C5D"/>
    <w:rsid w:val="00CA61C5"/>
    <w:rsid w:val="00CB4B6A"/>
    <w:rsid w:val="00CB57C6"/>
    <w:rsid w:val="00CD7B37"/>
    <w:rsid w:val="00CF4021"/>
    <w:rsid w:val="00D04EF2"/>
    <w:rsid w:val="00D05BB0"/>
    <w:rsid w:val="00D12253"/>
    <w:rsid w:val="00D13086"/>
    <w:rsid w:val="00D15ECA"/>
    <w:rsid w:val="00D34669"/>
    <w:rsid w:val="00D36BD2"/>
    <w:rsid w:val="00D44052"/>
    <w:rsid w:val="00D53B69"/>
    <w:rsid w:val="00D63137"/>
    <w:rsid w:val="00D63711"/>
    <w:rsid w:val="00D73E1A"/>
    <w:rsid w:val="00D83A8D"/>
    <w:rsid w:val="00D8525B"/>
    <w:rsid w:val="00D95FE7"/>
    <w:rsid w:val="00DA76C1"/>
    <w:rsid w:val="00DC491C"/>
    <w:rsid w:val="00DC6576"/>
    <w:rsid w:val="00DD0F1A"/>
    <w:rsid w:val="00DF33F6"/>
    <w:rsid w:val="00DF5737"/>
    <w:rsid w:val="00E0244E"/>
    <w:rsid w:val="00E02E6B"/>
    <w:rsid w:val="00E0637C"/>
    <w:rsid w:val="00E13AC8"/>
    <w:rsid w:val="00E1716E"/>
    <w:rsid w:val="00E2626A"/>
    <w:rsid w:val="00E32DDF"/>
    <w:rsid w:val="00E508DF"/>
    <w:rsid w:val="00E51194"/>
    <w:rsid w:val="00E5261D"/>
    <w:rsid w:val="00E71507"/>
    <w:rsid w:val="00E72868"/>
    <w:rsid w:val="00E7363E"/>
    <w:rsid w:val="00E74BA4"/>
    <w:rsid w:val="00EA0C80"/>
    <w:rsid w:val="00EA1FA1"/>
    <w:rsid w:val="00EB22EF"/>
    <w:rsid w:val="00EB262A"/>
    <w:rsid w:val="00EB6FEF"/>
    <w:rsid w:val="00EB7EDE"/>
    <w:rsid w:val="00EC5403"/>
    <w:rsid w:val="00EC77FA"/>
    <w:rsid w:val="00ED035A"/>
    <w:rsid w:val="00ED39AA"/>
    <w:rsid w:val="00ED4CC1"/>
    <w:rsid w:val="00ED717D"/>
    <w:rsid w:val="00EE1BAF"/>
    <w:rsid w:val="00EE497D"/>
    <w:rsid w:val="00EF4CE1"/>
    <w:rsid w:val="00F033D0"/>
    <w:rsid w:val="00F06CC7"/>
    <w:rsid w:val="00F20211"/>
    <w:rsid w:val="00F31D75"/>
    <w:rsid w:val="00F458AE"/>
    <w:rsid w:val="00F520C5"/>
    <w:rsid w:val="00F76566"/>
    <w:rsid w:val="00FA1867"/>
    <w:rsid w:val="00FA7047"/>
    <w:rsid w:val="00FC28F4"/>
    <w:rsid w:val="00FC4F3A"/>
    <w:rsid w:val="00FD0D23"/>
    <w:rsid w:val="00FE5E62"/>
    <w:rsid w:val="00FF2FF6"/>
    <w:rsid w:val="00FF3A8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2C78"/>
  <w15:chartTrackingRefBased/>
  <w15:docId w15:val="{D0A828D9-19F1-48C4-8F3A-C8522F5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7D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D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3E1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D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1AC"/>
  </w:style>
  <w:style w:type="paragraph" w:styleId="Rodap">
    <w:name w:val="footer"/>
    <w:basedOn w:val="Normal"/>
    <w:link w:val="Rodap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1AC"/>
  </w:style>
  <w:style w:type="character" w:styleId="Refdecomentrio">
    <w:name w:val="annotation reference"/>
    <w:basedOn w:val="Fontepargpadro"/>
    <w:uiPriority w:val="99"/>
    <w:semiHidden/>
    <w:unhideWhenUsed/>
    <w:rsid w:val="00C06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6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64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46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B6FEF"/>
    <w:pPr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unhideWhenUsed/>
    <w:rsid w:val="0057595B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4F6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5E9"/>
    <w:rPr>
      <w:color w:val="605E5C"/>
      <w:shd w:val="clear" w:color="auto" w:fill="E1DFDD"/>
    </w:rPr>
  </w:style>
  <w:style w:type="paragraph" w:customStyle="1" w:styleId="LO-normal1">
    <w:name w:val="LO-normal1"/>
    <w:qFormat/>
    <w:rsid w:val="005D6158"/>
    <w:pPr>
      <w:suppressAutoHyphens/>
      <w:spacing w:before="60" w:after="60" w:line="264" w:lineRule="auto"/>
      <w:jc w:val="both"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D698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05FC0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05F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05FC0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D73E1A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150D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16EC-6EF6-4877-B79D-6AA0CE2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1649</Words>
  <Characters>9683</Characters>
  <Application>Microsoft Office Word</Application>
  <DocSecurity>0</DocSecurity>
  <Lines>509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Alan Kardec</cp:lastModifiedBy>
  <cp:revision>3</cp:revision>
  <cp:lastPrinted>2024-05-21T02:23:00Z</cp:lastPrinted>
  <dcterms:created xsi:type="dcterms:W3CDTF">2024-05-21T14:46:00Z</dcterms:created>
  <dcterms:modified xsi:type="dcterms:W3CDTF">2024-05-21T20:10:00Z</dcterms:modified>
</cp:coreProperties>
</file>